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E147" w14:textId="77777777" w:rsidR="001048B1" w:rsidRDefault="00DE6EE8">
      <w:pPr>
        <w:rPr>
          <w:rFonts w:ascii="Trebuchet MS" w:hAnsi="Trebuchet MS"/>
          <w:sz w:val="20"/>
        </w:rPr>
      </w:pPr>
      <w:r>
        <w:rPr>
          <w:rFonts w:ascii="Trebuchet MS" w:hAnsi="Trebuchet MS"/>
          <w:sz w:val="20"/>
        </w:rPr>
        <w:t>BDKJ Vorstand</w:t>
      </w:r>
    </w:p>
    <w:p w14:paraId="2F10687D" w14:textId="77777777" w:rsidR="001048B1" w:rsidRDefault="001048B1">
      <w:pPr>
        <w:rPr>
          <w:rFonts w:ascii="Trebuchet MS" w:hAnsi="Trebuchet MS"/>
          <w:sz w:val="20"/>
        </w:rPr>
      </w:pPr>
    </w:p>
    <w:p w14:paraId="23855B74" w14:textId="77777777" w:rsidR="001048B1" w:rsidRDefault="001048B1">
      <w:pPr>
        <w:rPr>
          <w:rFonts w:ascii="Trebuchet MS" w:hAnsi="Trebuchet MS"/>
          <w:sz w:val="20"/>
        </w:rPr>
      </w:pPr>
    </w:p>
    <w:p w14:paraId="4E123506" w14:textId="77777777" w:rsidR="001048B1" w:rsidRDefault="001048B1">
      <w:pPr>
        <w:rPr>
          <w:rFonts w:ascii="Trebuchet MS" w:hAnsi="Trebuchet MS"/>
          <w:sz w:val="20"/>
        </w:rPr>
      </w:pPr>
    </w:p>
    <w:p w14:paraId="2B8916C0" w14:textId="77777777" w:rsidR="001048B1" w:rsidRDefault="001048B1">
      <w:pPr>
        <w:rPr>
          <w:rFonts w:ascii="Trebuchet MS" w:hAnsi="Trebuchet MS"/>
          <w:sz w:val="20"/>
        </w:rPr>
      </w:pPr>
    </w:p>
    <w:p w14:paraId="453A88FC" w14:textId="77777777" w:rsidR="001048B1" w:rsidRDefault="001048B1">
      <w:pPr>
        <w:rPr>
          <w:rFonts w:ascii="Trebuchet MS" w:hAnsi="Trebuchet MS"/>
          <w:sz w:val="20"/>
        </w:rPr>
      </w:pPr>
    </w:p>
    <w:p w14:paraId="71A5FF17" w14:textId="77777777" w:rsidR="001048B1" w:rsidRDefault="001048B1">
      <w:pPr>
        <w:rPr>
          <w:rFonts w:ascii="Trebuchet MS" w:hAnsi="Trebuchet MS"/>
          <w:sz w:val="20"/>
        </w:rPr>
      </w:pPr>
    </w:p>
    <w:p w14:paraId="08380381" w14:textId="77777777" w:rsidR="001048B1" w:rsidRDefault="001048B1">
      <w:pPr>
        <w:rPr>
          <w:rFonts w:ascii="Trebuchet MS" w:hAnsi="Trebuchet MS"/>
          <w:sz w:val="20"/>
        </w:rPr>
      </w:pPr>
    </w:p>
    <w:p w14:paraId="67EB1FF0" w14:textId="77777777" w:rsidR="001048B1" w:rsidRDefault="001048B1">
      <w:pPr>
        <w:rPr>
          <w:rFonts w:ascii="Trebuchet MS" w:hAnsi="Trebuchet MS"/>
          <w:sz w:val="20"/>
        </w:rPr>
        <w:sectPr w:rsidR="001048B1">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402" w:right="2620" w:bottom="1134" w:left="1366" w:header="0" w:footer="0" w:gutter="0"/>
          <w:cols w:space="708"/>
          <w:docGrid w:linePitch="360"/>
        </w:sectPr>
      </w:pPr>
    </w:p>
    <w:p w14:paraId="42351D3E" w14:textId="5532F8F9" w:rsidR="001048B1" w:rsidRDefault="00DE6EE8">
      <w:pPr>
        <w:pStyle w:val="Textkrper2"/>
        <w:rPr>
          <w:rFonts w:ascii="Trebuchet MS" w:hAnsi="Trebuchet MS"/>
        </w:rPr>
      </w:pPr>
      <w:r>
        <w:rPr>
          <w:rFonts w:ascii="Trebuchet MS" w:hAnsi="Trebuchet MS"/>
        </w:rPr>
        <w:t xml:space="preserve">Antrag </w:t>
      </w:r>
      <w:r w:rsidR="005D0F54">
        <w:rPr>
          <w:rFonts w:ascii="Trebuchet MS" w:hAnsi="Trebuchet MS"/>
        </w:rPr>
        <w:t>1</w:t>
      </w:r>
      <w:r>
        <w:rPr>
          <w:rFonts w:ascii="Trebuchet MS" w:hAnsi="Trebuchet MS"/>
        </w:rPr>
        <w:t>: Termin BDKJ DV 202</w:t>
      </w:r>
      <w:r w:rsidR="00AA2BA3">
        <w:rPr>
          <w:rFonts w:ascii="Trebuchet MS" w:hAnsi="Trebuchet MS"/>
        </w:rPr>
        <w:t>9</w:t>
      </w:r>
    </w:p>
    <w:p w14:paraId="0AAFB250" w14:textId="77777777" w:rsidR="00DE6EE8" w:rsidRDefault="00DE6EE8">
      <w:pPr>
        <w:pStyle w:val="Textkrper2"/>
        <w:rPr>
          <w:rFonts w:ascii="Trebuchet MS" w:hAnsi="Trebuchet MS"/>
        </w:rPr>
      </w:pPr>
    </w:p>
    <w:p w14:paraId="115851ED" w14:textId="77777777" w:rsidR="00DE6EE8" w:rsidRDefault="00DE6EE8">
      <w:pPr>
        <w:pStyle w:val="Textkrper2"/>
        <w:rPr>
          <w:rFonts w:ascii="Trebuchet MS" w:hAnsi="Trebuchet MS"/>
        </w:rPr>
      </w:pPr>
    </w:p>
    <w:p w14:paraId="044BA0AE" w14:textId="77777777" w:rsidR="00DE6EE8" w:rsidRDefault="00DE6EE8" w:rsidP="00DE6EE8">
      <w:pPr>
        <w:rPr>
          <w:rFonts w:ascii="Trebuchet MS" w:hAnsi="Trebuchet MS"/>
        </w:rPr>
      </w:pPr>
    </w:p>
    <w:p w14:paraId="645FF3CC" w14:textId="77777777" w:rsidR="00DE6EE8" w:rsidRDefault="00DE6EE8" w:rsidP="00DE6EE8">
      <w:pPr>
        <w:rPr>
          <w:rFonts w:ascii="Trebuchet MS" w:hAnsi="Trebuchet MS"/>
          <w:b/>
          <w:bCs/>
        </w:rPr>
      </w:pPr>
      <w:r>
        <w:rPr>
          <w:rFonts w:ascii="Trebuchet MS" w:hAnsi="Trebuchet MS"/>
          <w:b/>
          <w:bCs/>
        </w:rPr>
        <w:t>Antragssteller:</w:t>
      </w:r>
    </w:p>
    <w:p w14:paraId="5018C8FA" w14:textId="77777777" w:rsidR="00DE6EE8" w:rsidRDefault="00DE6EE8" w:rsidP="00DE6EE8">
      <w:pPr>
        <w:rPr>
          <w:rFonts w:ascii="Trebuchet MS" w:hAnsi="Trebuchet MS"/>
        </w:rPr>
      </w:pPr>
      <w:r>
        <w:rPr>
          <w:rFonts w:ascii="Trebuchet MS" w:hAnsi="Trebuchet MS"/>
        </w:rPr>
        <w:t>BDKJ-Diözesanvorstand</w:t>
      </w:r>
    </w:p>
    <w:p w14:paraId="61E2FFED" w14:textId="77777777" w:rsidR="00DE6EE8" w:rsidRDefault="00DE6EE8" w:rsidP="00DE6EE8">
      <w:pPr>
        <w:rPr>
          <w:rFonts w:ascii="Trebuchet MS" w:hAnsi="Trebuchet MS"/>
        </w:rPr>
      </w:pPr>
    </w:p>
    <w:p w14:paraId="5C811085" w14:textId="77777777" w:rsidR="00DE6EE8" w:rsidRDefault="00DE6EE8" w:rsidP="00DE6EE8">
      <w:pPr>
        <w:rPr>
          <w:rFonts w:ascii="Trebuchet MS" w:hAnsi="Trebuchet MS"/>
          <w:b/>
          <w:bCs/>
        </w:rPr>
      </w:pPr>
      <w:r>
        <w:rPr>
          <w:rFonts w:ascii="Trebuchet MS" w:hAnsi="Trebuchet MS"/>
          <w:b/>
          <w:bCs/>
        </w:rPr>
        <w:t>Kurzbeschreibung:</w:t>
      </w:r>
    </w:p>
    <w:p w14:paraId="5E63ADF5" w14:textId="77777777" w:rsidR="00DE6EE8" w:rsidRDefault="00DE6EE8" w:rsidP="00DE6EE8">
      <w:pPr>
        <w:rPr>
          <w:rFonts w:ascii="Trebuchet MS" w:hAnsi="Trebuchet MS"/>
        </w:rPr>
      </w:pPr>
      <w:r>
        <w:rPr>
          <w:rFonts w:ascii="Trebuchet MS" w:hAnsi="Trebuchet MS"/>
        </w:rPr>
        <w:t>D</w:t>
      </w:r>
      <w:r w:rsidR="005D0F54">
        <w:rPr>
          <w:rFonts w:ascii="Trebuchet MS" w:hAnsi="Trebuchet MS"/>
        </w:rPr>
        <w:t>ie BDKJ-Diözesanversammlung 2025</w:t>
      </w:r>
      <w:r>
        <w:rPr>
          <w:rFonts w:ascii="Trebuchet MS" w:hAnsi="Trebuchet MS"/>
        </w:rPr>
        <w:t xml:space="preserve"> möge beschließen:</w:t>
      </w:r>
    </w:p>
    <w:p w14:paraId="31158292" w14:textId="305FD0CD" w:rsidR="00DE6EE8" w:rsidRDefault="00DE6EE8" w:rsidP="00DE6EE8">
      <w:pPr>
        <w:rPr>
          <w:rFonts w:ascii="Trebuchet MS" w:hAnsi="Trebuchet MS"/>
        </w:rPr>
      </w:pPr>
      <w:r>
        <w:rPr>
          <w:rFonts w:ascii="Trebuchet MS" w:hAnsi="Trebuchet MS"/>
        </w:rPr>
        <w:t>Die ordentliche Diözesanversammlung 202</w:t>
      </w:r>
      <w:r w:rsidR="001F714D">
        <w:rPr>
          <w:rFonts w:ascii="Trebuchet MS" w:hAnsi="Trebuchet MS"/>
        </w:rPr>
        <w:t>8</w:t>
      </w:r>
      <w:r>
        <w:rPr>
          <w:rFonts w:ascii="Trebuchet MS" w:hAnsi="Trebuchet MS"/>
        </w:rPr>
        <w:t xml:space="preserve"> findet vom </w:t>
      </w:r>
      <w:r w:rsidR="00AA2BA3">
        <w:rPr>
          <w:rFonts w:ascii="Trebuchet MS" w:hAnsi="Trebuchet MS"/>
          <w:b/>
        </w:rPr>
        <w:t>15.06</w:t>
      </w:r>
      <w:r w:rsidR="001F714D">
        <w:rPr>
          <w:rFonts w:ascii="Trebuchet MS" w:hAnsi="Trebuchet MS"/>
          <w:b/>
        </w:rPr>
        <w:t>-1</w:t>
      </w:r>
      <w:r w:rsidR="00AA2BA3">
        <w:rPr>
          <w:rFonts w:ascii="Trebuchet MS" w:hAnsi="Trebuchet MS"/>
          <w:b/>
        </w:rPr>
        <w:t>7</w:t>
      </w:r>
      <w:r w:rsidR="001F714D">
        <w:rPr>
          <w:rFonts w:ascii="Trebuchet MS" w:hAnsi="Trebuchet MS"/>
          <w:b/>
        </w:rPr>
        <w:t>.0</w:t>
      </w:r>
      <w:r w:rsidR="00AA2BA3">
        <w:rPr>
          <w:rFonts w:ascii="Trebuchet MS" w:hAnsi="Trebuchet MS"/>
          <w:b/>
        </w:rPr>
        <w:t>6 oder vom 22.06-24.06.2029</w:t>
      </w:r>
      <w:r w:rsidRPr="00047F51">
        <w:rPr>
          <w:rFonts w:ascii="Helv" w:hAnsi="Helv" w:cs="Helv"/>
          <w:sz w:val="20"/>
          <w:szCs w:val="20"/>
        </w:rPr>
        <w:t xml:space="preserve"> </w:t>
      </w:r>
      <w:r>
        <w:rPr>
          <w:rFonts w:ascii="Trebuchet MS" w:hAnsi="Trebuchet MS"/>
        </w:rPr>
        <w:t>im Jugendhaus Don Bosco statt.</w:t>
      </w:r>
    </w:p>
    <w:p w14:paraId="213EEA77" w14:textId="77777777" w:rsidR="00DE6EE8" w:rsidRDefault="00DE6EE8" w:rsidP="00DE6EE8">
      <w:pPr>
        <w:rPr>
          <w:rFonts w:ascii="Trebuchet MS" w:hAnsi="Trebuchet MS"/>
        </w:rPr>
      </w:pPr>
    </w:p>
    <w:p w14:paraId="05B59F64" w14:textId="77777777" w:rsidR="00DE6EE8" w:rsidRDefault="00DE6EE8" w:rsidP="00DE6EE8">
      <w:pPr>
        <w:rPr>
          <w:rFonts w:ascii="Trebuchet MS" w:hAnsi="Trebuchet MS"/>
          <w:b/>
          <w:bCs/>
        </w:rPr>
      </w:pPr>
      <w:r>
        <w:rPr>
          <w:rFonts w:ascii="Trebuchet MS" w:hAnsi="Trebuchet MS"/>
          <w:b/>
          <w:bCs/>
        </w:rPr>
        <w:t>Begründung:</w:t>
      </w:r>
    </w:p>
    <w:p w14:paraId="42BB3FCF" w14:textId="057DE42B" w:rsidR="00DE6EE8" w:rsidRDefault="00AA2BA3" w:rsidP="00DE6EE8">
      <w:pPr>
        <w:rPr>
          <w:rFonts w:ascii="Trebuchet MS" w:hAnsi="Trebuchet MS"/>
        </w:rPr>
      </w:pPr>
      <w:r>
        <w:rPr>
          <w:rFonts w:ascii="Trebuchet MS" w:hAnsi="Trebuchet MS"/>
        </w:rPr>
        <w:t xml:space="preserve">Die kirchlichen Feiertage liegen im Mai und daher ist eine DV an verlängerten Wochenenden und in Konkurrenz zu den verbandlichen Terminen schwierig. Die Sommerferien beginnen erst am 16.07 weshalb der Juni sich für die DV anbietet. </w:t>
      </w:r>
    </w:p>
    <w:p w14:paraId="248BD11A" w14:textId="77777777" w:rsidR="00DE6EE8" w:rsidRDefault="00DE6EE8" w:rsidP="005D0F54">
      <w:pPr>
        <w:rPr>
          <w:rFonts w:ascii="Trebuchet MS" w:hAnsi="Trebuchet MS"/>
        </w:rPr>
      </w:pPr>
    </w:p>
    <w:sectPr w:rsidR="00DE6EE8">
      <w:type w:val="continuous"/>
      <w:pgSz w:w="11906" w:h="16838" w:code="9"/>
      <w:pgMar w:top="3402" w:right="2620" w:bottom="1134"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DFA45" w14:textId="77777777" w:rsidR="00D06198" w:rsidRDefault="00D06198">
      <w:r>
        <w:separator/>
      </w:r>
    </w:p>
  </w:endnote>
  <w:endnote w:type="continuationSeparator" w:id="0">
    <w:p w14:paraId="2212AA14" w14:textId="77777777" w:rsidR="00D06198" w:rsidRDefault="00D0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DKJ Regular">
    <w:altName w:val="Times New Roman"/>
    <w:panose1 w:val="00000000000000000000"/>
    <w:charset w:val="00"/>
    <w:family w:val="modern"/>
    <w:notTrueType/>
    <w:pitch w:val="variable"/>
    <w:sig w:usb0="00000003" w:usb1="4000006A" w:usb2="00000000" w:usb3="00000000" w:csb0="00000001" w:csb1="00000000"/>
  </w:font>
  <w:font w:name="BDKJ Light">
    <w:altName w:val="Times New Roman"/>
    <w:panose1 w:val="00000000000000000000"/>
    <w:charset w:val="00"/>
    <w:family w:val="modern"/>
    <w:notTrueType/>
    <w:pitch w:val="variable"/>
    <w:sig w:usb0="00000003" w:usb1="4000006A" w:usb2="00000000" w:usb3="00000000" w:csb0="00000001" w:csb1="00000000"/>
  </w:font>
  <w:font w:name="Frutiger 57 Condense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900C" w14:textId="77777777" w:rsidR="00CD5BDF" w:rsidRDefault="00CD5B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71B0" w14:textId="77777777" w:rsidR="00CD5BDF" w:rsidRDefault="00CD5BD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BF8C" w14:textId="77777777" w:rsidR="00CD5BDF" w:rsidRDefault="00CD5B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06CC0" w14:textId="77777777" w:rsidR="00D06198" w:rsidRDefault="00D06198">
      <w:r>
        <w:separator/>
      </w:r>
    </w:p>
  </w:footnote>
  <w:footnote w:type="continuationSeparator" w:id="0">
    <w:p w14:paraId="1C08D808" w14:textId="77777777" w:rsidR="00D06198" w:rsidRDefault="00D06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412D" w14:textId="77777777" w:rsidR="00336F0D" w:rsidRDefault="00AA2BA3">
    <w:pPr>
      <w:pStyle w:val="Kopfzeile"/>
    </w:pPr>
    <w:r>
      <w:rPr>
        <w:noProof/>
      </w:rPr>
      <w:pict w14:anchorId="55B5D8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8032" o:spid="_x0000_s2066" type="#_x0000_t75" style="position:absolute;margin-left:0;margin-top:0;width:595.2pt;height:841.9pt;z-index:-251657216;mso-position-horizontal:center;mso-position-horizontal-relative:margin;mso-position-vertical:center;mso-position-vertical-relative:margin" o:allowincell="f">
          <v:imagedata r:id="rId1" o:title="Vorlage_Briefpapier_BDKJ"/>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3AAF" w14:textId="77777777" w:rsidR="001048B1" w:rsidRDefault="00AA2BA3">
    <w:pPr>
      <w:pStyle w:val="Kopfzeile"/>
    </w:pPr>
    <w:r>
      <w:rPr>
        <w:noProof/>
        <w:sz w:val="20"/>
      </w:rPr>
      <w:pict w14:anchorId="3C3E2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8033" o:spid="_x0000_s2067" type="#_x0000_t75" style="position:absolute;margin-left:-67.95pt;margin-top:-170.05pt;width:595.2pt;height:841.9pt;z-index:-251656192;mso-position-horizontal-relative:margin;mso-position-vertical-relative:margin" o:allowincell="f">
          <v:imagedata r:id="rId1" o:title="Vorlage_Briefpapier_BDKJ"/>
          <w10:wrap anchorx="margin" anchory="margin"/>
        </v:shape>
      </w:pict>
    </w:r>
    <w:r w:rsidR="004F579E">
      <w:rPr>
        <w:noProof/>
        <w:sz w:val="20"/>
      </w:rPr>
      <mc:AlternateContent>
        <mc:Choice Requires="wps">
          <w:drawing>
            <wp:anchor distT="0" distB="0" distL="114300" distR="114300" simplePos="0" relativeHeight="251657216" behindDoc="0" locked="0" layoutInCell="1" allowOverlap="1" wp14:anchorId="3687B98F" wp14:editId="0FE66CC2">
              <wp:simplePos x="0" y="0"/>
              <wp:positionH relativeFrom="column">
                <wp:posOffset>5029835</wp:posOffset>
              </wp:positionH>
              <wp:positionV relativeFrom="paragraph">
                <wp:posOffset>3600450</wp:posOffset>
              </wp:positionV>
              <wp:extent cx="899795" cy="179705"/>
              <wp:effectExtent l="635" t="0" r="4445" b="127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2B6EB" w14:textId="77777777" w:rsidR="001048B1" w:rsidRDefault="001048B1">
                          <w:pPr>
                            <w:rPr>
                              <w:rFonts w:ascii="BDKJ Light" w:hAnsi="BDKJ Light"/>
                              <w:sz w:val="20"/>
                            </w:rPr>
                          </w:pPr>
                          <w:r>
                            <w:rPr>
                              <w:rFonts w:ascii="BDKJ Light" w:hAnsi="BDKJ Light"/>
                              <w:sz w:val="20"/>
                            </w:rPr>
                            <w:fldChar w:fldCharType="begin"/>
                          </w:r>
                          <w:r>
                            <w:rPr>
                              <w:rFonts w:ascii="BDKJ Light" w:hAnsi="BDKJ Light"/>
                              <w:sz w:val="20"/>
                            </w:rPr>
                            <w:instrText xml:space="preserve"> TIME \@ "dd.MM.yyyy" </w:instrText>
                          </w:r>
                          <w:r>
                            <w:rPr>
                              <w:rFonts w:ascii="BDKJ Light" w:hAnsi="BDKJ Light"/>
                              <w:sz w:val="20"/>
                            </w:rPr>
                            <w:fldChar w:fldCharType="separate"/>
                          </w:r>
                          <w:r w:rsidR="00744E3E">
                            <w:rPr>
                              <w:rFonts w:ascii="BDKJ Light" w:hAnsi="BDKJ Light"/>
                              <w:noProof/>
                              <w:sz w:val="20"/>
                            </w:rPr>
                            <w:t>04.05.2026</w:t>
                          </w:r>
                          <w:r>
                            <w:rPr>
                              <w:rFonts w:ascii="BDKJ Light" w:hAnsi="BDKJ Light"/>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7B98F" id="_x0000_t202" coordsize="21600,21600" o:spt="202" path="m,l,21600r21600,l21600,xe">
              <v:stroke joinstyle="miter"/>
              <v:path gradientshapeok="t" o:connecttype="rect"/>
            </v:shapetype>
            <v:shape id="Text Box 16" o:spid="_x0000_s1026" type="#_x0000_t202" style="position:absolute;margin-left:396.05pt;margin-top:283.5pt;width:70.85pt;height:1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" filled="f" stroked="f">
              <v:textbox inset="0,0,0,0">
                <w:txbxContent>
                  <w:p w14:paraId="6852B6EB" w14:textId="77777777" w:rsidR="001048B1" w:rsidRDefault="001048B1">
                    <w:pPr>
                      <w:rPr>
                        <w:rFonts w:ascii="BDKJ Light" w:hAnsi="BDKJ Light"/>
                        <w:sz w:val="20"/>
                      </w:rPr>
                    </w:pPr>
                    <w:r>
                      <w:rPr>
                        <w:rFonts w:ascii="BDKJ Light" w:hAnsi="BDKJ Light"/>
                        <w:sz w:val="20"/>
                      </w:rPr>
                      <w:fldChar w:fldCharType="begin"/>
                    </w:r>
                    <w:r>
                      <w:rPr>
                        <w:rFonts w:ascii="BDKJ Light" w:hAnsi="BDKJ Light"/>
                        <w:sz w:val="20"/>
                      </w:rPr>
                      <w:instrText xml:space="preserve"> TIME \@ "dd.MM.yyyy" </w:instrText>
                    </w:r>
                    <w:r>
                      <w:rPr>
                        <w:rFonts w:ascii="BDKJ Light" w:hAnsi="BDKJ Light"/>
                        <w:sz w:val="20"/>
                      </w:rPr>
                      <w:fldChar w:fldCharType="separate"/>
                    </w:r>
                    <w:r w:rsidR="00744E3E">
                      <w:rPr>
                        <w:rFonts w:ascii="BDKJ Light" w:hAnsi="BDKJ Light"/>
                        <w:noProof/>
                        <w:sz w:val="20"/>
                      </w:rPr>
                      <w:t>04.05.2026</w:t>
                    </w:r>
                    <w:r>
                      <w:rPr>
                        <w:rFonts w:ascii="BDKJ Light" w:hAnsi="BDKJ Light"/>
                        <w:sz w:val="20"/>
                      </w:rPr>
                      <w:fldChar w:fldCharType="end"/>
                    </w:r>
                  </w:p>
                </w:txbxContent>
              </v:textbox>
            </v:shape>
          </w:pict>
        </mc:Fallback>
      </mc:AlternateContent>
    </w:r>
    <w:r w:rsidR="004F579E">
      <w:rPr>
        <w:noProof/>
        <w:sz w:val="20"/>
      </w:rPr>
      <mc:AlternateContent>
        <mc:Choice Requires="wps">
          <w:drawing>
            <wp:anchor distT="0" distB="0" distL="114300" distR="114300" simplePos="0" relativeHeight="251656192" behindDoc="0" locked="0" layoutInCell="1" allowOverlap="1" wp14:anchorId="15E6FEBC" wp14:editId="59C724DF">
              <wp:simplePos x="0" y="0"/>
              <wp:positionH relativeFrom="page">
                <wp:posOffset>867410</wp:posOffset>
              </wp:positionH>
              <wp:positionV relativeFrom="page">
                <wp:posOffset>1936750</wp:posOffset>
              </wp:positionV>
              <wp:extent cx="3359785" cy="234950"/>
              <wp:effectExtent l="635" t="3175" r="1905"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78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E7699" w14:textId="77777777" w:rsidR="001048B1" w:rsidRDefault="001048B1">
                          <w:pPr>
                            <w:pStyle w:val="EinfacherAbsatz"/>
                            <w:rPr>
                              <w:rStyle w:val="AbsenderBDKJ81"/>
                            </w:rPr>
                          </w:pPr>
                          <w:r>
                            <w:rPr>
                              <w:rStyle w:val="AbsenderBDKJ8"/>
                            </w:rPr>
                            <w:t>BDKJ Mainz</w:t>
                          </w:r>
                          <w:r>
                            <w:rPr>
                              <w:rFonts w:ascii="BDKJ Regular" w:hAnsi="BDKJ Regular"/>
                              <w:sz w:val="20"/>
                            </w:rPr>
                            <w:t xml:space="preserve"> · </w:t>
                          </w:r>
                          <w:r>
                            <w:rPr>
                              <w:rStyle w:val="AbsenderBDKJ81"/>
                            </w:rPr>
                            <w:t>Am Fort Gonsenheim 54</w:t>
                          </w:r>
                          <w:r>
                            <w:rPr>
                              <w:rFonts w:ascii="BDKJ Regular" w:hAnsi="BDKJ Regular"/>
                              <w:sz w:val="20"/>
                            </w:rPr>
                            <w:t xml:space="preserve"> · </w:t>
                          </w:r>
                          <w:r>
                            <w:rPr>
                              <w:rStyle w:val="AbsenderBDKJ81"/>
                            </w:rPr>
                            <w:t>55122 Mainz</w:t>
                          </w:r>
                        </w:p>
                        <w:p w14:paraId="2E78AF76" w14:textId="77777777" w:rsidR="001048B1" w:rsidRDefault="001048B1">
                          <w:pPr>
                            <w:rPr>
                              <w:rFonts w:ascii="Trebuchet MS" w:hAnsi="Trebuchet MS"/>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6FEBC" id="Text Box 15" o:spid="_x0000_s1027" type="#_x0000_t202" style="position:absolute;margin-left:68.3pt;margin-top:152.5pt;width:264.55pt;height: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" filled="f" stroked="f">
              <v:textbox inset="0,0,0,0">
                <w:txbxContent>
                  <w:p w14:paraId="61DE7699" w14:textId="77777777" w:rsidR="001048B1" w:rsidRDefault="001048B1">
                    <w:pPr>
                      <w:pStyle w:val="EinfacherAbsatz"/>
                      <w:rPr>
                        <w:rStyle w:val="AbsenderBDKJ81"/>
                      </w:rPr>
                    </w:pPr>
                    <w:r>
                      <w:rPr>
                        <w:rStyle w:val="AbsenderBDKJ8"/>
                      </w:rPr>
                      <w:t>BDKJ Mainz</w:t>
                    </w:r>
                    <w:r>
                      <w:rPr>
                        <w:rFonts w:ascii="BDKJ Regular" w:hAnsi="BDKJ Regular"/>
                        <w:sz w:val="20"/>
                      </w:rPr>
                      <w:t xml:space="preserve"> · </w:t>
                    </w:r>
                    <w:r>
                      <w:rPr>
                        <w:rStyle w:val="AbsenderBDKJ81"/>
                      </w:rPr>
                      <w:t>Am Fort Gonsenheim 54</w:t>
                    </w:r>
                    <w:r>
                      <w:rPr>
                        <w:rFonts w:ascii="BDKJ Regular" w:hAnsi="BDKJ Regular"/>
                        <w:sz w:val="20"/>
                      </w:rPr>
                      <w:t xml:space="preserve"> · </w:t>
                    </w:r>
                    <w:r>
                      <w:rPr>
                        <w:rStyle w:val="AbsenderBDKJ81"/>
                      </w:rPr>
                      <w:t>55122 Mainz</w:t>
                    </w:r>
                  </w:p>
                  <w:p w14:paraId="2E78AF76" w14:textId="77777777" w:rsidR="001048B1" w:rsidRDefault="001048B1">
                    <w:pPr>
                      <w:rPr>
                        <w:rFonts w:ascii="Trebuchet MS" w:hAnsi="Trebuchet MS"/>
                        <w:sz w:val="20"/>
                      </w:rPr>
                    </w:pPr>
                  </w:p>
                </w:txbxContent>
              </v:textbox>
              <w10:wrap anchorx="page" anchory="page"/>
            </v:shape>
          </w:pict>
        </mc:Fallback>
      </mc:AlternateContent>
    </w:r>
    <w:r w:rsidR="004F579E">
      <w:rPr>
        <w:noProof/>
        <w:sz w:val="20"/>
      </w:rPr>
      <mc:AlternateContent>
        <mc:Choice Requires="wps">
          <w:drawing>
            <wp:anchor distT="0" distB="0" distL="114300" distR="114300" simplePos="0" relativeHeight="251655168" behindDoc="0" locked="0" layoutInCell="1" allowOverlap="1" wp14:anchorId="47DE7027" wp14:editId="3B816CA6">
              <wp:simplePos x="0" y="0"/>
              <wp:positionH relativeFrom="column">
                <wp:posOffset>5029835</wp:posOffset>
              </wp:positionH>
              <wp:positionV relativeFrom="page">
                <wp:posOffset>1936750</wp:posOffset>
              </wp:positionV>
              <wp:extent cx="1350010" cy="1403985"/>
              <wp:effectExtent l="635" t="3175" r="1905" b="254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E9806" w14:textId="77777777" w:rsidR="00336F0D" w:rsidRDefault="00CD5BDF" w:rsidP="00336F0D">
                          <w:pPr>
                            <w:rPr>
                              <w:rFonts w:ascii="BDKJ Light" w:hAnsi="BDKJ Light"/>
                              <w:sz w:val="20"/>
                            </w:rPr>
                          </w:pPr>
                          <w:r>
                            <w:rPr>
                              <w:rFonts w:ascii="BDKJ Regular" w:hAnsi="BDKJ Regular"/>
                              <w:sz w:val="20"/>
                            </w:rPr>
                            <w:t>Nadine Wacker</w:t>
                          </w:r>
                        </w:p>
                        <w:p w14:paraId="21BAD1E2" w14:textId="77777777" w:rsidR="001048B1" w:rsidRDefault="001048B1">
                          <w:pPr>
                            <w:rPr>
                              <w:rFonts w:ascii="BDKJ Light" w:hAnsi="BDKJ Light"/>
                              <w:sz w:val="20"/>
                            </w:rPr>
                          </w:pPr>
                          <w:r>
                            <w:rPr>
                              <w:rFonts w:ascii="BDKJ Light" w:hAnsi="BDKJ Light"/>
                              <w:sz w:val="20"/>
                            </w:rPr>
                            <w:t>BDKJ Diözesanvorsitzende</w:t>
                          </w:r>
                        </w:p>
                        <w:p w14:paraId="17128B51" w14:textId="77777777" w:rsidR="001048B1" w:rsidRDefault="001048B1">
                          <w:pPr>
                            <w:rPr>
                              <w:rFonts w:ascii="BDKJ Light" w:hAnsi="BDKJ Light"/>
                              <w:sz w:val="10"/>
                            </w:rPr>
                          </w:pPr>
                        </w:p>
                        <w:p w14:paraId="3D776F74" w14:textId="77777777" w:rsidR="001048B1" w:rsidRDefault="001048B1">
                          <w:pPr>
                            <w:rPr>
                              <w:rFonts w:ascii="BDKJ Light" w:hAnsi="BDKJ Light"/>
                              <w:sz w:val="20"/>
                            </w:rPr>
                          </w:pPr>
                          <w:r>
                            <w:rPr>
                              <w:rFonts w:ascii="BDKJ Light" w:hAnsi="BDKJ Light"/>
                              <w:sz w:val="20"/>
                            </w:rPr>
                            <w:t>Am Fort Gonsenheim 54</w:t>
                          </w:r>
                        </w:p>
                        <w:p w14:paraId="29FB847E" w14:textId="77777777" w:rsidR="001048B1" w:rsidRDefault="001048B1">
                          <w:pPr>
                            <w:rPr>
                              <w:rFonts w:ascii="BDKJ Light" w:hAnsi="BDKJ Light"/>
                              <w:sz w:val="20"/>
                              <w:lang w:val="fr-FR"/>
                            </w:rPr>
                          </w:pPr>
                          <w:r>
                            <w:rPr>
                              <w:rFonts w:ascii="BDKJ Light" w:hAnsi="BDKJ Light"/>
                              <w:sz w:val="20"/>
                              <w:lang w:val="fr-FR"/>
                            </w:rPr>
                            <w:t>55122 Mainz</w:t>
                          </w:r>
                        </w:p>
                        <w:p w14:paraId="311696F6" w14:textId="77777777" w:rsidR="001048B1" w:rsidRDefault="001048B1">
                          <w:pPr>
                            <w:rPr>
                              <w:rFonts w:ascii="BDKJ Light" w:hAnsi="BDKJ Light"/>
                              <w:sz w:val="10"/>
                              <w:lang w:val="fr-FR"/>
                            </w:rPr>
                          </w:pPr>
                        </w:p>
                        <w:p w14:paraId="4AAA3641" w14:textId="77777777" w:rsidR="001048B1" w:rsidRDefault="001048B1">
                          <w:pPr>
                            <w:rPr>
                              <w:rFonts w:ascii="BDKJ Light" w:hAnsi="BDKJ Light"/>
                              <w:sz w:val="20"/>
                              <w:lang w:val="fr-FR"/>
                            </w:rPr>
                          </w:pPr>
                          <w:r>
                            <w:rPr>
                              <w:rFonts w:ascii="BDKJ Light" w:hAnsi="BDKJ Light"/>
                              <w:sz w:val="20"/>
                              <w:lang w:val="fr-FR"/>
                            </w:rPr>
                            <w:t>fon 0 61 31 . 25 36 15</w:t>
                          </w:r>
                        </w:p>
                        <w:p w14:paraId="7EF0421D" w14:textId="77777777" w:rsidR="001048B1" w:rsidRDefault="001048B1">
                          <w:pPr>
                            <w:rPr>
                              <w:rFonts w:ascii="BDKJ Light" w:hAnsi="BDKJ Light"/>
                              <w:sz w:val="20"/>
                              <w:lang w:val="fr-FR"/>
                            </w:rPr>
                          </w:pPr>
                          <w:r>
                            <w:rPr>
                              <w:rFonts w:ascii="BDKJ Light" w:hAnsi="BDKJ Light"/>
                              <w:sz w:val="20"/>
                              <w:lang w:val="fr-FR"/>
                            </w:rPr>
                            <w:t>fax 0 61 31 . 25 36 55</w:t>
                          </w:r>
                        </w:p>
                        <w:p w14:paraId="62253EF4" w14:textId="77777777" w:rsidR="001048B1" w:rsidRDefault="001048B1">
                          <w:pPr>
                            <w:rPr>
                              <w:rFonts w:ascii="BDKJ Light" w:hAnsi="BDKJ Light"/>
                              <w:sz w:val="10"/>
                              <w:lang w:val="fr-FR"/>
                            </w:rPr>
                          </w:pPr>
                        </w:p>
                        <w:p w14:paraId="49ED108C" w14:textId="77777777" w:rsidR="00CD5BDF" w:rsidRDefault="00CD5BDF" w:rsidP="00CD5BDF">
                          <w:pPr>
                            <w:rPr>
                              <w:rFonts w:ascii="BDKJ Light" w:hAnsi="BDKJ Light"/>
                              <w:sz w:val="20"/>
                              <w:lang w:val="fr-FR"/>
                            </w:rPr>
                          </w:pPr>
                          <w:proofErr w:type="spellStart"/>
                          <w:r>
                            <w:rPr>
                              <w:rFonts w:ascii="BDKJ Light" w:hAnsi="BDKJ Light"/>
                              <w:sz w:val="20"/>
                              <w:lang w:val="fr-FR"/>
                            </w:rPr>
                            <w:t>nadine.wacker</w:t>
                          </w:r>
                          <w:proofErr w:type="spellEnd"/>
                          <w:r>
                            <w:rPr>
                              <w:rFonts w:ascii="BDKJ Light" w:hAnsi="BDKJ Light"/>
                              <w:sz w:val="20"/>
                              <w:lang w:val="fr-FR"/>
                            </w:rPr>
                            <w:t>@</w:t>
                          </w:r>
                          <w:r>
                            <w:rPr>
                              <w:rFonts w:ascii="BDKJ Light" w:hAnsi="BDKJ Light"/>
                              <w:sz w:val="20"/>
                              <w:lang w:val="fr-FR"/>
                            </w:rPr>
                            <w:br/>
                            <w:t>bistum-mainz.de</w:t>
                          </w:r>
                        </w:p>
                        <w:p w14:paraId="26A0B901" w14:textId="77777777" w:rsidR="001048B1" w:rsidRDefault="001048B1" w:rsidP="00CD5BDF">
                          <w:pPr>
                            <w:rPr>
                              <w:rFonts w:ascii="BDKJ Light" w:hAnsi="BDKJ Light"/>
                              <w:sz w:val="20"/>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E7027" id="Text Box 14" o:spid="_x0000_s1028" type="#_x0000_t202" style="position:absolute;margin-left:396.05pt;margin-top:152.5pt;width:106.3pt;height:110.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" filled="f" stroked="f">
              <v:textbox inset="0,0,0,0">
                <w:txbxContent>
                  <w:p w14:paraId="251E9806" w14:textId="77777777" w:rsidR="00336F0D" w:rsidRDefault="00CD5BDF" w:rsidP="00336F0D">
                    <w:pPr>
                      <w:rPr>
                        <w:rFonts w:ascii="BDKJ Light" w:hAnsi="BDKJ Light"/>
                        <w:sz w:val="20"/>
                      </w:rPr>
                    </w:pPr>
                    <w:r>
                      <w:rPr>
                        <w:rFonts w:ascii="BDKJ Regular" w:hAnsi="BDKJ Regular"/>
                        <w:sz w:val="20"/>
                      </w:rPr>
                      <w:t>Nadine Wacker</w:t>
                    </w:r>
                  </w:p>
                  <w:p w14:paraId="21BAD1E2" w14:textId="77777777" w:rsidR="001048B1" w:rsidRDefault="001048B1">
                    <w:pPr>
                      <w:rPr>
                        <w:rFonts w:ascii="BDKJ Light" w:hAnsi="BDKJ Light"/>
                        <w:sz w:val="20"/>
                      </w:rPr>
                    </w:pPr>
                    <w:r>
                      <w:rPr>
                        <w:rFonts w:ascii="BDKJ Light" w:hAnsi="BDKJ Light"/>
                        <w:sz w:val="20"/>
                      </w:rPr>
                      <w:t>BDKJ Diözesanvorsitzende</w:t>
                    </w:r>
                  </w:p>
                  <w:p w14:paraId="17128B51" w14:textId="77777777" w:rsidR="001048B1" w:rsidRDefault="001048B1">
                    <w:pPr>
                      <w:rPr>
                        <w:rFonts w:ascii="BDKJ Light" w:hAnsi="BDKJ Light"/>
                        <w:sz w:val="10"/>
                      </w:rPr>
                    </w:pPr>
                  </w:p>
                  <w:p w14:paraId="3D776F74" w14:textId="77777777" w:rsidR="001048B1" w:rsidRDefault="001048B1">
                    <w:pPr>
                      <w:rPr>
                        <w:rFonts w:ascii="BDKJ Light" w:hAnsi="BDKJ Light"/>
                        <w:sz w:val="20"/>
                      </w:rPr>
                    </w:pPr>
                    <w:r>
                      <w:rPr>
                        <w:rFonts w:ascii="BDKJ Light" w:hAnsi="BDKJ Light"/>
                        <w:sz w:val="20"/>
                      </w:rPr>
                      <w:t>Am Fort Gonsenheim 54</w:t>
                    </w:r>
                  </w:p>
                  <w:p w14:paraId="29FB847E" w14:textId="77777777" w:rsidR="001048B1" w:rsidRDefault="001048B1">
                    <w:pPr>
                      <w:rPr>
                        <w:rFonts w:ascii="BDKJ Light" w:hAnsi="BDKJ Light"/>
                        <w:sz w:val="20"/>
                        <w:lang w:val="fr-FR"/>
                      </w:rPr>
                    </w:pPr>
                    <w:r>
                      <w:rPr>
                        <w:rFonts w:ascii="BDKJ Light" w:hAnsi="BDKJ Light"/>
                        <w:sz w:val="20"/>
                        <w:lang w:val="fr-FR"/>
                      </w:rPr>
                      <w:t>55122 Mainz</w:t>
                    </w:r>
                  </w:p>
                  <w:p w14:paraId="311696F6" w14:textId="77777777" w:rsidR="001048B1" w:rsidRDefault="001048B1">
                    <w:pPr>
                      <w:rPr>
                        <w:rFonts w:ascii="BDKJ Light" w:hAnsi="BDKJ Light"/>
                        <w:sz w:val="10"/>
                        <w:lang w:val="fr-FR"/>
                      </w:rPr>
                    </w:pPr>
                  </w:p>
                  <w:p w14:paraId="4AAA3641" w14:textId="77777777" w:rsidR="001048B1" w:rsidRDefault="001048B1">
                    <w:pPr>
                      <w:rPr>
                        <w:rFonts w:ascii="BDKJ Light" w:hAnsi="BDKJ Light"/>
                        <w:sz w:val="20"/>
                        <w:lang w:val="fr-FR"/>
                      </w:rPr>
                    </w:pPr>
                    <w:r>
                      <w:rPr>
                        <w:rFonts w:ascii="BDKJ Light" w:hAnsi="BDKJ Light"/>
                        <w:sz w:val="20"/>
                        <w:lang w:val="fr-FR"/>
                      </w:rPr>
                      <w:t>fon 0 61 31 . 25 36 15</w:t>
                    </w:r>
                  </w:p>
                  <w:p w14:paraId="7EF0421D" w14:textId="77777777" w:rsidR="001048B1" w:rsidRDefault="001048B1">
                    <w:pPr>
                      <w:rPr>
                        <w:rFonts w:ascii="BDKJ Light" w:hAnsi="BDKJ Light"/>
                        <w:sz w:val="20"/>
                        <w:lang w:val="fr-FR"/>
                      </w:rPr>
                    </w:pPr>
                    <w:r>
                      <w:rPr>
                        <w:rFonts w:ascii="BDKJ Light" w:hAnsi="BDKJ Light"/>
                        <w:sz w:val="20"/>
                        <w:lang w:val="fr-FR"/>
                      </w:rPr>
                      <w:t>fax 0 61 31 . 25 36 55</w:t>
                    </w:r>
                  </w:p>
                  <w:p w14:paraId="62253EF4" w14:textId="77777777" w:rsidR="001048B1" w:rsidRDefault="001048B1">
                    <w:pPr>
                      <w:rPr>
                        <w:rFonts w:ascii="BDKJ Light" w:hAnsi="BDKJ Light"/>
                        <w:sz w:val="10"/>
                        <w:lang w:val="fr-FR"/>
                      </w:rPr>
                    </w:pPr>
                  </w:p>
                  <w:p w14:paraId="49ED108C" w14:textId="77777777" w:rsidR="00CD5BDF" w:rsidRDefault="00CD5BDF" w:rsidP="00CD5BDF">
                    <w:pPr>
                      <w:rPr>
                        <w:rFonts w:ascii="BDKJ Light" w:hAnsi="BDKJ Light"/>
                        <w:sz w:val="20"/>
                        <w:lang w:val="fr-FR"/>
                      </w:rPr>
                    </w:pPr>
                    <w:proofErr w:type="spellStart"/>
                    <w:r>
                      <w:rPr>
                        <w:rFonts w:ascii="BDKJ Light" w:hAnsi="BDKJ Light"/>
                        <w:sz w:val="20"/>
                        <w:lang w:val="fr-FR"/>
                      </w:rPr>
                      <w:t>nadine.wacker</w:t>
                    </w:r>
                    <w:proofErr w:type="spellEnd"/>
                    <w:r>
                      <w:rPr>
                        <w:rFonts w:ascii="BDKJ Light" w:hAnsi="BDKJ Light"/>
                        <w:sz w:val="20"/>
                        <w:lang w:val="fr-FR"/>
                      </w:rPr>
                      <w:t>@</w:t>
                    </w:r>
                    <w:r>
                      <w:rPr>
                        <w:rFonts w:ascii="BDKJ Light" w:hAnsi="BDKJ Light"/>
                        <w:sz w:val="20"/>
                        <w:lang w:val="fr-FR"/>
                      </w:rPr>
                      <w:br/>
                      <w:t>bistum-mainz.de</w:t>
                    </w:r>
                  </w:p>
                  <w:p w14:paraId="26A0B901" w14:textId="77777777" w:rsidR="001048B1" w:rsidRDefault="001048B1" w:rsidP="00CD5BDF">
                    <w:pPr>
                      <w:rPr>
                        <w:rFonts w:ascii="BDKJ Light" w:hAnsi="BDKJ Light"/>
                        <w:sz w:val="20"/>
                        <w:lang w:val="fr-FR"/>
                      </w:rPr>
                    </w:pP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745E" w14:textId="77777777" w:rsidR="00336F0D" w:rsidRDefault="00AA2BA3">
    <w:pPr>
      <w:pStyle w:val="Kopfzeile"/>
    </w:pPr>
    <w:r>
      <w:rPr>
        <w:noProof/>
      </w:rPr>
      <w:pict w14:anchorId="6F31E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78031" o:spid="_x0000_s2065" type="#_x0000_t75" style="position:absolute;margin-left:0;margin-top:0;width:595.2pt;height:841.9pt;z-index:-251658240;mso-position-horizontal:center;mso-position-horizontal-relative:margin;mso-position-vertical:center;mso-position-vertical-relative:margin" o:allowincell="f">
          <v:imagedata r:id="rId1" o:title="Vorlage_Briefpapier_BDKJ"/>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F17F9"/>
    <w:multiLevelType w:val="hybridMultilevel"/>
    <w:tmpl w:val="AC4C8BA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7636627"/>
    <w:multiLevelType w:val="hybridMultilevel"/>
    <w:tmpl w:val="88E643B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40433890">
    <w:abstractNumId w:val="1"/>
  </w:num>
  <w:num w:numId="2" w16cid:durableId="610817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noPunctuationKerning/>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F0D"/>
    <w:rsid w:val="001048B1"/>
    <w:rsid w:val="0013184C"/>
    <w:rsid w:val="001F714D"/>
    <w:rsid w:val="00336F0D"/>
    <w:rsid w:val="003C629A"/>
    <w:rsid w:val="004F579E"/>
    <w:rsid w:val="005D0F54"/>
    <w:rsid w:val="0065083C"/>
    <w:rsid w:val="00744E3E"/>
    <w:rsid w:val="00AA2BA3"/>
    <w:rsid w:val="00CD5BDF"/>
    <w:rsid w:val="00D06198"/>
    <w:rsid w:val="00DE6EE8"/>
    <w:rsid w:val="00FD00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14:docId w14:val="07E2C6D6"/>
  <w15:chartTrackingRefBased/>
  <w15:docId w15:val="{260B0AD4-1030-426B-8DDD-FA822712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2">
    <w:name w:val="heading 2"/>
    <w:basedOn w:val="Standard"/>
    <w:next w:val="Standard"/>
    <w:qFormat/>
    <w:pPr>
      <w:keepNext/>
      <w:outlineLvl w:val="1"/>
    </w:pPr>
    <w:rPr>
      <w:rFonts w:ascii="Trebuchet MS" w:hAnsi="Trebuchet MS"/>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2">
    <w:name w:val="Body Text 2"/>
    <w:basedOn w:val="Standard"/>
    <w:semiHidden/>
    <w:rPr>
      <w:rFonts w:ascii="BDKJ Regular" w:hAnsi="BDKJ Regular"/>
      <w:sz w:val="20"/>
    </w:rPr>
  </w:style>
  <w:style w:type="paragraph" w:customStyle="1" w:styleId="EinfacherAbsatz">
    <w:name w:val="[Einfacher Absatz]"/>
    <w:basedOn w:val="Standard"/>
    <w:pPr>
      <w:autoSpaceDE w:val="0"/>
      <w:autoSpaceDN w:val="0"/>
      <w:adjustRightInd w:val="0"/>
      <w:spacing w:line="288" w:lineRule="auto"/>
      <w:textAlignment w:val="center"/>
    </w:pPr>
    <w:rPr>
      <w:color w:val="000000"/>
    </w:rPr>
  </w:style>
  <w:style w:type="character" w:customStyle="1" w:styleId="AbsenderBDKJ8">
    <w:name w:val="Absender_BDKJ_8"/>
    <w:aliases w:val="5_regular"/>
    <w:rPr>
      <w:rFonts w:ascii="BDKJ Regular" w:hAnsi="BDKJ Regular"/>
      <w:spacing w:val="2"/>
      <w:sz w:val="17"/>
      <w:szCs w:val="17"/>
    </w:rPr>
  </w:style>
  <w:style w:type="character" w:customStyle="1" w:styleId="AbsenderBDKJ81">
    <w:name w:val="Absender_BDKJ_81"/>
    <w:aliases w:val="5_light"/>
    <w:rPr>
      <w:rFonts w:ascii="BDKJ Light" w:hAnsi="BDKJ Light"/>
      <w:spacing w:val="2"/>
      <w:sz w:val="17"/>
      <w:szCs w:val="17"/>
    </w:rPr>
  </w:style>
  <w:style w:type="character" w:styleId="Hyperlink">
    <w:name w:val="Hyperlink"/>
    <w:semiHidden/>
    <w:rPr>
      <w:color w:val="0000FF"/>
      <w:u w:val="single"/>
    </w:rPr>
  </w:style>
  <w:style w:type="paragraph" w:customStyle="1" w:styleId="unten">
    <w:name w:val="unten"/>
    <w:basedOn w:val="Standard"/>
    <w:pPr>
      <w:autoSpaceDE w:val="0"/>
      <w:autoSpaceDN w:val="0"/>
      <w:adjustRightInd w:val="0"/>
      <w:spacing w:line="288" w:lineRule="auto"/>
      <w:textAlignment w:val="center"/>
    </w:pPr>
    <w:rPr>
      <w:rFonts w:ascii="Frutiger 57 Condensed" w:hAnsi="Frutiger 57 Condensed"/>
      <w:color w:val="000000"/>
      <w:sz w:val="17"/>
      <w:szCs w:val="17"/>
    </w:rPr>
  </w:style>
  <w:style w:type="character" w:customStyle="1" w:styleId="GeschftsangabenBDKJ10regular">
    <w:name w:val="Geschäftsangaben_BDKJ_10_regular"/>
    <w:rPr>
      <w:rFonts w:ascii="BDKJ Regular" w:hAnsi="BDKJ Regular"/>
      <w:spacing w:val="2"/>
      <w:sz w:val="20"/>
      <w:szCs w:val="20"/>
    </w:rPr>
  </w:style>
  <w:style w:type="character" w:customStyle="1" w:styleId="GeschftsangabenBDKJ10light">
    <w:name w:val="Geschäftsangaben_BDKJ_10_light"/>
    <w:rPr>
      <w:rFonts w:ascii="BDKJ Light" w:hAnsi="BDKJ Light"/>
      <w:spacing w:val="2"/>
      <w:sz w:val="20"/>
      <w:szCs w:val="20"/>
    </w:rPr>
  </w:style>
  <w:style w:type="paragraph" w:customStyle="1" w:styleId="berschrift">
    <w:name w:val="Überschrift"/>
    <w:basedOn w:val="Standard"/>
    <w:next w:val="Textkrper"/>
    <w:pPr>
      <w:keepNext/>
      <w:widowControl w:val="0"/>
      <w:suppressAutoHyphens/>
      <w:spacing w:before="240" w:after="120"/>
    </w:pPr>
    <w:rPr>
      <w:rFonts w:ascii="Arial" w:eastAsia="MS Mincho" w:hAnsi="Arial" w:cs="Tahoma"/>
      <w:kern w:val="1"/>
      <w:sz w:val="28"/>
      <w:szCs w:val="28"/>
    </w:rPr>
  </w:style>
  <w:style w:type="paragraph" w:styleId="Textkrper">
    <w:name w:val="Body Text"/>
    <w:basedOn w:val="Standard"/>
    <w:semiHidden/>
    <w:pPr>
      <w:spacing w:after="120"/>
    </w:pPr>
  </w:style>
  <w:style w:type="paragraph" w:styleId="StandardWeb">
    <w:name w:val="Normal (Web)"/>
    <w:basedOn w:val="Standard"/>
    <w:semiHidden/>
    <w:pPr>
      <w:spacing w:before="100" w:beforeAutospacing="1" w:after="100" w:afterAutospacing="1"/>
    </w:pPr>
    <w:rPr>
      <w:rFonts w:ascii="Arial" w:eastAsia="Arial Unicode MS"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464</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Sehr geehrte Damen und Herren,</vt:lpstr>
    </vt:vector>
  </TitlesOfParts>
  <Company>Bischoefliches Ordinariat Mainz</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Sehr geehrte Damen und Herren,</dc:title>
  <dc:subject/>
  <dc:creator>Lukas Gemein</dc:creator>
  <cp:keywords/>
  <cp:lastModifiedBy>Nadine Wacker</cp:lastModifiedBy>
  <cp:revision>3</cp:revision>
  <cp:lastPrinted>2011-06-14T11:22:00Z</cp:lastPrinted>
  <dcterms:created xsi:type="dcterms:W3CDTF">2026-05-04T11:40:00Z</dcterms:created>
  <dcterms:modified xsi:type="dcterms:W3CDTF">2026-05-04T11:42:00Z</dcterms:modified>
</cp:coreProperties>
</file>